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DB" w:rsidRDefault="00A946E9">
      <w:pPr>
        <w:pStyle w:val="a3"/>
        <w:widowControl/>
        <w:spacing w:before="300" w:beforeAutospacing="0" w:after="300" w:afterAutospacing="0" w:line="540" w:lineRule="atLeast"/>
        <w:jc w:val="center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Style w:val="a4"/>
          <w:rFonts w:ascii="微软雅黑" w:eastAsia="微软雅黑" w:hAnsi="微软雅黑" w:cs="微软雅黑" w:hint="eastAsia"/>
          <w:color w:val="666666"/>
          <w:sz w:val="27"/>
          <w:szCs w:val="27"/>
        </w:rPr>
        <w:t>关于励志计划晋级复赛战队及获得燃梦奖学金战队的公示</w:t>
      </w:r>
    </w:p>
    <w:p w:rsidR="00FB6EDB" w:rsidRDefault="00A946E9">
      <w:pPr>
        <w:pStyle w:val="a3"/>
        <w:widowControl/>
        <w:spacing w:before="300" w:beforeAutospacing="0" w:after="300" w:afterAutospacing="0" w:line="540" w:lineRule="atLeast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 xml:space="preserve">　　2022年中国平安励志计划初赛评审工作已经全部结束。根据赛程赛制，初赛阶段三个赛道共60支入围</w:t>
      </w:r>
      <w:r w:rsidR="0098378D">
        <w:rPr>
          <w:rFonts w:ascii="微软雅黑" w:eastAsia="微软雅黑" w:hAnsi="微软雅黑" w:cs="微软雅黑" w:hint="eastAsia"/>
          <w:color w:val="666666"/>
          <w:sz w:val="27"/>
          <w:szCs w:val="27"/>
        </w:rPr>
        <w:t>复赛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战队以及获得燃梦奖学金的队伍已全部产生。具体入围名单可查阅本公告附件，解释权归大赛组委会所有。</w:t>
      </w:r>
    </w:p>
    <w:p w:rsidR="00FB6EDB" w:rsidRDefault="000763ED" w:rsidP="000763ED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现同步将相关</w:t>
      </w:r>
      <w:r w:rsidR="00A946E9">
        <w:rPr>
          <w:rFonts w:ascii="微软雅黑" w:eastAsia="微软雅黑" w:hAnsi="微软雅黑" w:cs="微软雅黑" w:hint="eastAsia"/>
          <w:color w:val="666666"/>
          <w:sz w:val="27"/>
          <w:szCs w:val="27"/>
        </w:rPr>
        <w:t>信息公示如下：</w:t>
      </w:r>
    </w:p>
    <w:p w:rsidR="000763ED" w:rsidRPr="000763ED" w:rsidRDefault="000763ED" w:rsidP="000763ED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/>
          <w:b/>
          <w:color w:val="666666"/>
          <w:sz w:val="27"/>
          <w:szCs w:val="27"/>
        </w:rPr>
      </w:pPr>
      <w:r w:rsidRPr="000763ED">
        <w:rPr>
          <w:rFonts w:ascii="微软雅黑" w:eastAsia="微软雅黑" w:hAnsi="微软雅黑" w:cs="微软雅黑" w:hint="eastAsia"/>
          <w:b/>
          <w:color w:val="666666"/>
          <w:sz w:val="27"/>
          <w:szCs w:val="27"/>
        </w:rPr>
        <w:t>一、复赛作品提交要求</w:t>
      </w:r>
    </w:p>
    <w:p w:rsidR="00FB6EDB" w:rsidRDefault="00A946E9" w:rsidP="000763ED">
      <w:pPr>
        <w:pStyle w:val="a3"/>
        <w:widowControl/>
        <w:spacing w:before="300" w:beforeAutospacing="0" w:after="300" w:afterAutospacing="0" w:line="540" w:lineRule="atLeast"/>
        <w:ind w:firstLineChars="200" w:firstLine="540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Style w:val="a4"/>
          <w:rFonts w:ascii="微软雅黑" w:eastAsia="微软雅黑" w:hAnsi="微软雅黑" w:cs="微软雅黑" w:hint="eastAsia"/>
          <w:color w:val="666666"/>
          <w:sz w:val="27"/>
          <w:szCs w:val="27"/>
        </w:rPr>
        <w:t>1、作品要求：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复赛阶段自本公告发布之日起开始，请入围战队尽快准备参赛作品，提交要求如下：</w:t>
      </w:r>
    </w:p>
    <w:p w:rsidR="00FB6EDB" w:rsidRDefault="00A946E9">
      <w:pPr>
        <w:pStyle w:val="a3"/>
        <w:widowControl/>
        <w:spacing w:before="300" w:beforeAutospacing="0" w:after="300" w:afterAutospacing="0" w:line="540" w:lineRule="atLeast"/>
        <w:ind w:firstLineChars="200" w:firstLine="540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（1）入围复赛战队选手应在初赛阶段完整方案基础上形成路演</w:t>
      </w:r>
      <w:r w:rsidR="0058012B">
        <w:rPr>
          <w:rFonts w:ascii="微软雅黑" w:eastAsia="微软雅黑" w:hAnsi="微软雅黑" w:cs="微软雅黑" w:hint="eastAsia"/>
          <w:color w:val="666666"/>
          <w:sz w:val="27"/>
          <w:szCs w:val="27"/>
        </w:rPr>
        <w:t>PPT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，不得变更议题，且内容应符合本届大赛的主题</w:t>
      </w:r>
      <w:r w:rsidR="0058012B">
        <w:rPr>
          <w:rFonts w:ascii="微软雅黑" w:eastAsia="微软雅黑" w:hAnsi="微软雅黑" w:cs="微软雅黑" w:hint="eastAsia"/>
          <w:color w:val="666666"/>
          <w:sz w:val="27"/>
          <w:szCs w:val="27"/>
        </w:rPr>
        <w:t>。PPT请</w:t>
      </w:r>
      <w:r w:rsidR="00C379A1">
        <w:rPr>
          <w:rFonts w:ascii="微软雅黑" w:eastAsia="微软雅黑" w:hAnsi="微软雅黑" w:cs="微软雅黑" w:hint="eastAsia"/>
          <w:color w:val="666666"/>
          <w:sz w:val="27"/>
          <w:szCs w:val="27"/>
        </w:rPr>
        <w:t>转化为</w:t>
      </w:r>
      <w:r w:rsidR="000763ED">
        <w:rPr>
          <w:rFonts w:ascii="微软雅黑" w:eastAsia="微软雅黑" w:hAnsi="微软雅黑" w:cs="微软雅黑" w:hint="eastAsia"/>
          <w:color w:val="666666"/>
          <w:sz w:val="27"/>
          <w:szCs w:val="27"/>
        </w:rPr>
        <w:t>PDF格式提交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；</w:t>
      </w:r>
    </w:p>
    <w:p w:rsidR="00EC4F91" w:rsidRPr="00EC4F91" w:rsidRDefault="00EC4F91" w:rsidP="000763ED">
      <w:pPr>
        <w:pStyle w:val="a3"/>
        <w:widowControl/>
        <w:spacing w:before="300" w:beforeAutospacing="0" w:after="300" w:afterAutospacing="0" w:line="540" w:lineRule="atLeast"/>
        <w:ind w:firstLineChars="200" w:firstLine="540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（2）录制战队介绍视频，战队成员均需出镜，视频语言为中文，时长</w:t>
      </w:r>
      <w:r w:rsidR="000763ED">
        <w:rPr>
          <w:rFonts w:ascii="微软雅黑" w:eastAsia="微软雅黑" w:hAnsi="微软雅黑" w:cs="微软雅黑" w:hint="eastAsia"/>
          <w:color w:val="666666"/>
          <w:sz w:val="27"/>
          <w:szCs w:val="27"/>
        </w:rPr>
        <w:t>3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分钟以内，视频格式为MP4格式，大小不超过</w:t>
      </w:r>
      <w:r w:rsidR="000763ED">
        <w:rPr>
          <w:rFonts w:ascii="微软雅黑" w:eastAsia="微软雅黑" w:hAnsi="微软雅黑" w:cs="微软雅黑" w:hint="eastAsia"/>
          <w:color w:val="666666"/>
          <w:sz w:val="27"/>
          <w:szCs w:val="27"/>
        </w:rPr>
        <w:t>1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GB。视频格式不符合要求有可能导致上传失败；</w:t>
      </w:r>
    </w:p>
    <w:p w:rsidR="00FB6EDB" w:rsidRDefault="00A946E9">
      <w:pPr>
        <w:pStyle w:val="a3"/>
        <w:widowControl/>
        <w:spacing w:before="300" w:beforeAutospacing="0" w:after="300" w:afterAutospacing="0" w:line="540" w:lineRule="atLeast"/>
        <w:ind w:firstLineChars="200" w:firstLine="540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（3）路演</w:t>
      </w:r>
      <w:r w:rsidR="0058012B">
        <w:rPr>
          <w:rFonts w:ascii="微软雅黑" w:eastAsia="微软雅黑" w:hAnsi="微软雅黑" w:cs="微软雅黑" w:hint="eastAsia"/>
          <w:color w:val="666666"/>
          <w:sz w:val="27"/>
          <w:szCs w:val="27"/>
        </w:rPr>
        <w:t>PPT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及</w:t>
      </w:r>
      <w:r w:rsidR="000763ED">
        <w:rPr>
          <w:rFonts w:ascii="微软雅黑" w:eastAsia="微软雅黑" w:hAnsi="微软雅黑" w:cs="微软雅黑" w:hint="eastAsia"/>
          <w:color w:val="666666"/>
          <w:sz w:val="27"/>
          <w:szCs w:val="27"/>
        </w:rPr>
        <w:t>战队介绍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视频</w:t>
      </w:r>
      <w:r w:rsidR="00C379A1">
        <w:rPr>
          <w:rFonts w:ascii="微软雅黑" w:eastAsia="微软雅黑" w:hAnsi="微软雅黑" w:cs="微软雅黑" w:hint="eastAsia"/>
          <w:color w:val="666666"/>
          <w:sz w:val="27"/>
          <w:szCs w:val="27"/>
        </w:rPr>
        <w:t>一同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放入压缩包，文件命名方式为【2022平安励志计划-复赛-战队名-作品题目】，提交至组委会；</w:t>
      </w:r>
    </w:p>
    <w:p w:rsidR="00FB6EDB" w:rsidRDefault="00A946E9">
      <w:pPr>
        <w:pStyle w:val="a3"/>
        <w:widowControl/>
        <w:spacing w:before="300" w:beforeAutospacing="0" w:after="300" w:afterAutospacing="0" w:line="540" w:lineRule="atLeast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lastRenderedPageBreak/>
        <w:t xml:space="preserve">　　（</w:t>
      </w:r>
      <w:r w:rsidR="000763ED">
        <w:rPr>
          <w:rFonts w:ascii="微软雅黑" w:eastAsia="微软雅黑" w:hAnsi="微软雅黑" w:cs="微软雅黑" w:hint="eastAsia"/>
          <w:color w:val="666666"/>
          <w:sz w:val="27"/>
          <w:szCs w:val="27"/>
        </w:rPr>
        <w:t>4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）作品不得侵犯他人知识产权。如发现作品有任何造假、剽窃他人学术成果等问题，一经查实立即取消参赛资格。</w:t>
      </w:r>
    </w:p>
    <w:p w:rsidR="00FB6EDB" w:rsidRDefault="00A946E9">
      <w:pPr>
        <w:pStyle w:val="a3"/>
        <w:widowControl/>
        <w:spacing w:before="300" w:beforeAutospacing="0" w:after="300" w:afterAutospacing="0" w:line="540" w:lineRule="atLeast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 xml:space="preserve">　　（</w:t>
      </w:r>
      <w:r w:rsidR="000763ED">
        <w:rPr>
          <w:rFonts w:ascii="微软雅黑" w:eastAsia="微软雅黑" w:hAnsi="微软雅黑" w:cs="微软雅黑" w:hint="eastAsia"/>
          <w:color w:val="666666"/>
          <w:sz w:val="27"/>
          <w:szCs w:val="27"/>
        </w:rPr>
        <w:t>5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）</w:t>
      </w:r>
      <w:r w:rsidR="00BA6502" w:rsidRPr="00BA6502">
        <w:rPr>
          <w:rFonts w:ascii="微软雅黑" w:eastAsia="微软雅黑" w:hAnsi="微软雅黑" w:cs="微软雅黑" w:hint="eastAsia"/>
          <w:color w:val="666666"/>
          <w:sz w:val="27"/>
          <w:szCs w:val="27"/>
        </w:rPr>
        <w:t>大赛鼓励选手制作复赛作品时，在符合作品提交格式要求及</w:t>
      </w:r>
      <w:bookmarkStart w:id="0" w:name="_GoBack"/>
      <w:bookmarkEnd w:id="0"/>
      <w:r w:rsidR="00BA6502" w:rsidRPr="00BA6502">
        <w:rPr>
          <w:rFonts w:ascii="微软雅黑" w:eastAsia="微软雅黑" w:hAnsi="微软雅黑" w:cs="微软雅黑" w:hint="eastAsia"/>
          <w:color w:val="666666"/>
          <w:sz w:val="27"/>
          <w:szCs w:val="27"/>
        </w:rPr>
        <w:t>不影响参赛作品表达的前提下，可适当采用更富有创意的表达方式。</w:t>
      </w:r>
    </w:p>
    <w:p w:rsidR="00FB6EDB" w:rsidRPr="00B959F6" w:rsidRDefault="00A946E9">
      <w:pPr>
        <w:pStyle w:val="a3"/>
        <w:widowControl/>
        <w:spacing w:before="300" w:beforeAutospacing="0" w:after="300" w:afterAutospacing="0" w:line="540" w:lineRule="atLeast"/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 xml:space="preserve">　　</w:t>
      </w:r>
      <w:r w:rsidR="000763ED">
        <w:rPr>
          <w:rFonts w:ascii="微软雅黑" w:eastAsia="微软雅黑" w:hAnsi="微软雅黑" w:cs="微软雅黑" w:hint="eastAsia"/>
          <w:color w:val="666666"/>
          <w:sz w:val="27"/>
          <w:szCs w:val="27"/>
        </w:rPr>
        <w:t>2.</w:t>
      </w:r>
      <w:r>
        <w:rPr>
          <w:rStyle w:val="a4"/>
          <w:rFonts w:ascii="微软雅黑" w:eastAsia="微软雅黑" w:hAnsi="微软雅黑" w:cs="微软雅黑" w:hint="eastAsia"/>
          <w:color w:val="666666"/>
          <w:sz w:val="27"/>
          <w:szCs w:val="27"/>
        </w:rPr>
        <w:t>作品上传通道：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复赛作品需登录活动官方报名后台：</w:t>
      </w:r>
      <w:r w:rsidR="00B959F6" w:rsidRPr="00B959F6">
        <w:rPr>
          <w:rFonts w:ascii="微软雅黑" w:eastAsia="微软雅黑" w:hAnsi="微软雅黑" w:cs="微软雅黑"/>
          <w:color w:val="666666"/>
          <w:sz w:val="27"/>
          <w:szCs w:val="27"/>
        </w:rPr>
        <w:t>http://lzjh.cyol.com/front/team/login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上传，逾期未提交视为放弃比赛。上传作品及展示材料提交截止时间为：自2022年12月</w:t>
      </w:r>
      <w:r w:rsidR="00DF6F50">
        <w:rPr>
          <w:rFonts w:ascii="微软雅黑" w:eastAsia="微软雅黑" w:hAnsi="微软雅黑" w:cs="微软雅黑" w:hint="eastAsia"/>
          <w:color w:val="666666"/>
          <w:sz w:val="27"/>
          <w:szCs w:val="27"/>
        </w:rPr>
        <w:t>16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日9:00至12月</w:t>
      </w:r>
      <w:r w:rsidR="0098378D">
        <w:rPr>
          <w:rFonts w:ascii="微软雅黑" w:eastAsia="微软雅黑" w:hAnsi="微软雅黑" w:cs="微软雅黑" w:hint="eastAsia"/>
          <w:color w:val="666666"/>
          <w:sz w:val="27"/>
          <w:szCs w:val="27"/>
        </w:rPr>
        <w:t>25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日24:00。</w:t>
      </w:r>
    </w:p>
    <w:p w:rsidR="00A946E9" w:rsidRDefault="00A946E9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所有入围的战队登录账号为队长的注册手机，密码仍为初赛密码。忘记密码或者预留手机号有误的选手，可以通过邮箱（lizhijihua@pingan.com.cn）联系大赛组委会，经核实身份后组委会会直接提供。</w:t>
      </w:r>
    </w:p>
    <w:p w:rsidR="00A946E9" w:rsidRPr="00A946E9" w:rsidRDefault="00A946E9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/>
          <w:b/>
          <w:color w:val="666666"/>
          <w:sz w:val="27"/>
          <w:szCs w:val="27"/>
        </w:rPr>
      </w:pPr>
      <w:r w:rsidRPr="00A946E9">
        <w:rPr>
          <w:rFonts w:ascii="微软雅黑" w:eastAsia="微软雅黑" w:hAnsi="微软雅黑" w:cs="微软雅黑"/>
          <w:b/>
          <w:color w:val="666666"/>
          <w:sz w:val="27"/>
          <w:szCs w:val="27"/>
        </w:rPr>
        <w:t>二、其他重要事项提醒</w:t>
      </w:r>
    </w:p>
    <w:p w:rsidR="0098378D" w:rsidRDefault="00A946E9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/>
          <w:color w:val="666666"/>
          <w:sz w:val="27"/>
          <w:szCs w:val="27"/>
        </w:rPr>
      </w:pPr>
      <w:r w:rsidRPr="00A946E9">
        <w:rPr>
          <w:rFonts w:ascii="微软雅黑" w:eastAsia="微软雅黑" w:hAnsi="微软雅黑" w:cs="微软雅黑"/>
          <w:color w:val="666666"/>
          <w:sz w:val="27"/>
          <w:szCs w:val="27"/>
        </w:rPr>
        <w:t>根据大赛规则，</w:t>
      </w:r>
      <w:r w:rsidR="0098378D">
        <w:rPr>
          <w:rFonts w:ascii="微软雅黑" w:eastAsia="微软雅黑" w:hAnsi="微软雅黑" w:cs="微软雅黑" w:hint="eastAsia"/>
          <w:color w:val="666666"/>
          <w:sz w:val="27"/>
          <w:szCs w:val="27"/>
        </w:rPr>
        <w:t>晋级初赛并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提交初赛作品</w:t>
      </w:r>
      <w:r w:rsidR="0098378D">
        <w:rPr>
          <w:rFonts w:ascii="微软雅黑" w:eastAsia="微软雅黑" w:hAnsi="微软雅黑" w:cs="微软雅黑" w:hint="eastAsia"/>
          <w:color w:val="666666"/>
          <w:sz w:val="27"/>
          <w:szCs w:val="27"/>
        </w:rPr>
        <w:t>，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但未入围复赛的队伍</w:t>
      </w:r>
      <w:r w:rsidR="0098378D">
        <w:rPr>
          <w:rFonts w:ascii="微软雅黑" w:eastAsia="微软雅黑" w:hAnsi="微软雅黑" w:cs="微软雅黑" w:hint="eastAsia"/>
          <w:color w:val="666666"/>
          <w:sz w:val="27"/>
          <w:szCs w:val="27"/>
        </w:rPr>
        <w:t>，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可获得燃梦奖学金1000</w:t>
      </w:r>
      <w:r w:rsidR="0098378D">
        <w:rPr>
          <w:rFonts w:ascii="微软雅黑" w:eastAsia="微软雅黑" w:hAnsi="微软雅黑" w:cs="微软雅黑" w:hint="eastAsia"/>
          <w:color w:val="666666"/>
          <w:sz w:val="27"/>
          <w:szCs w:val="27"/>
        </w:rPr>
        <w:t>元；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晋级初赛但未提交初赛作品的队伍</w:t>
      </w:r>
      <w:r w:rsidR="0098378D">
        <w:rPr>
          <w:rFonts w:ascii="微软雅黑" w:eastAsia="微软雅黑" w:hAnsi="微软雅黑" w:cs="微软雅黑" w:hint="eastAsia"/>
          <w:color w:val="666666"/>
          <w:sz w:val="27"/>
          <w:szCs w:val="27"/>
        </w:rPr>
        <w:t>，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可获得青春奖学金300元。</w:t>
      </w:r>
    </w:p>
    <w:p w:rsidR="00FB6EDB" w:rsidRDefault="00A946E9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/>
          <w:color w:val="666666"/>
          <w:sz w:val="27"/>
          <w:szCs w:val="27"/>
        </w:rPr>
      </w:pPr>
      <w:r w:rsidRPr="00A946E9">
        <w:rPr>
          <w:rFonts w:ascii="微软雅黑" w:eastAsia="微软雅黑" w:hAnsi="微软雅黑" w:cs="微软雅黑" w:hint="eastAsia"/>
          <w:color w:val="666666"/>
          <w:sz w:val="27"/>
          <w:szCs w:val="27"/>
        </w:rPr>
        <w:t>根据奖金发放需要，请相关战队选手通过扫描官网首页二维码</w:t>
      </w:r>
      <w:r w:rsidR="0098378D">
        <w:rPr>
          <w:rFonts w:ascii="微软雅黑" w:eastAsia="微软雅黑" w:hAnsi="微软雅黑" w:cs="微软雅黑" w:hint="eastAsia"/>
          <w:color w:val="666666"/>
          <w:sz w:val="27"/>
          <w:szCs w:val="27"/>
        </w:rPr>
        <w:t>或点击链接：</w:t>
      </w:r>
      <w:hyperlink r:id="rId6" w:history="1">
        <w:r w:rsidR="0098378D" w:rsidRPr="00346169">
          <w:rPr>
            <w:rStyle w:val="a5"/>
            <w:rFonts w:ascii="微软雅黑" w:eastAsia="微软雅黑" w:hAnsi="微软雅黑" w:cs="微软雅黑"/>
            <w:sz w:val="27"/>
            <w:szCs w:val="27"/>
          </w:rPr>
          <w:t>http://iqingyun.cyol.com</w:t>
        </w:r>
        <w:r w:rsidR="0098378D" w:rsidRPr="00346169">
          <w:rPr>
            <w:rStyle w:val="a5"/>
            <w:rFonts w:ascii="微软雅黑" w:eastAsia="微软雅黑" w:hAnsi="微软雅黑" w:cs="微软雅黑"/>
            <w:sz w:val="27"/>
            <w:szCs w:val="27"/>
          </w:rPr>
          <w:t>/</w:t>
        </w:r>
        <w:r w:rsidR="0098378D" w:rsidRPr="00346169">
          <w:rPr>
            <w:rStyle w:val="a5"/>
            <w:rFonts w:ascii="微软雅黑" w:eastAsia="微软雅黑" w:hAnsi="微软雅黑" w:cs="微软雅黑"/>
            <w:sz w:val="27"/>
            <w:szCs w:val="27"/>
          </w:rPr>
          <w:t>api/peace2022/index.html</w:t>
        </w:r>
      </w:hyperlink>
      <w:r w:rsidRPr="00A946E9">
        <w:rPr>
          <w:rFonts w:ascii="微软雅黑" w:eastAsia="微软雅黑" w:hAnsi="微软雅黑" w:cs="微软雅黑" w:hint="eastAsia"/>
          <w:color w:val="666666"/>
          <w:sz w:val="27"/>
          <w:szCs w:val="27"/>
        </w:rPr>
        <w:t>进入海选报名</w:t>
      </w:r>
      <w:r w:rsidRPr="00A946E9">
        <w:rPr>
          <w:rFonts w:ascii="微软雅黑" w:eastAsia="微软雅黑" w:hAnsi="微软雅黑" w:cs="微软雅黑"/>
          <w:color w:val="666666"/>
          <w:sz w:val="27"/>
          <w:szCs w:val="27"/>
        </w:rPr>
        <w:t>H5</w:t>
      </w:r>
      <w:r w:rsidRPr="00A946E9">
        <w:rPr>
          <w:rFonts w:ascii="微软雅黑" w:eastAsia="微软雅黑" w:hAnsi="微软雅黑" w:cs="微软雅黑" w:hint="eastAsia"/>
          <w:color w:val="666666"/>
          <w:sz w:val="27"/>
          <w:szCs w:val="27"/>
        </w:rPr>
        <w:t>页面登录，补充完善学校信息（必须填写学校和专业情况）、</w:t>
      </w:r>
      <w:r w:rsidRPr="00A946E9">
        <w:rPr>
          <w:rFonts w:ascii="微软雅黑" w:eastAsia="微软雅黑" w:hAnsi="微软雅黑" w:cs="微软雅黑" w:hint="eastAsia"/>
          <w:color w:val="666666"/>
          <w:sz w:val="27"/>
          <w:szCs w:val="27"/>
        </w:rPr>
        <w:lastRenderedPageBreak/>
        <w:t>联系信息、获奖发放信息（收款账户是队长本人账户）。选手奖金将通过银行卡汇款的形式发放，截止</w:t>
      </w:r>
      <w:r w:rsidRPr="00A946E9">
        <w:rPr>
          <w:rFonts w:ascii="微软雅黑" w:eastAsia="微软雅黑" w:hAnsi="微软雅黑" w:cs="微软雅黑"/>
          <w:color w:val="666666"/>
          <w:sz w:val="27"/>
          <w:szCs w:val="27"/>
        </w:rPr>
        <w:t>2022</w:t>
      </w:r>
      <w:r w:rsidRPr="00A946E9">
        <w:rPr>
          <w:rFonts w:ascii="微软雅黑" w:eastAsia="微软雅黑" w:hAnsi="微软雅黑" w:cs="微软雅黑" w:hint="eastAsia"/>
          <w:color w:val="666666"/>
          <w:sz w:val="27"/>
          <w:szCs w:val="27"/>
        </w:rPr>
        <w:t>年</w:t>
      </w:r>
      <w:r w:rsidRPr="00A946E9">
        <w:rPr>
          <w:rFonts w:ascii="微软雅黑" w:eastAsia="微软雅黑" w:hAnsi="微软雅黑" w:cs="微软雅黑"/>
          <w:color w:val="666666"/>
          <w:sz w:val="27"/>
          <w:szCs w:val="27"/>
        </w:rPr>
        <w:t>12</w:t>
      </w:r>
      <w:r w:rsidRPr="00A946E9">
        <w:rPr>
          <w:rFonts w:ascii="微软雅黑" w:eastAsia="微软雅黑" w:hAnsi="微软雅黑" w:cs="微软雅黑" w:hint="eastAsia"/>
          <w:color w:val="666666"/>
          <w:sz w:val="27"/>
          <w:szCs w:val="27"/>
        </w:rPr>
        <w:t>月</w:t>
      </w:r>
      <w:r w:rsidRPr="00A946E9">
        <w:rPr>
          <w:rFonts w:ascii="微软雅黑" w:eastAsia="微软雅黑" w:hAnsi="微软雅黑" w:cs="微软雅黑"/>
          <w:color w:val="666666"/>
          <w:sz w:val="27"/>
          <w:szCs w:val="27"/>
        </w:rPr>
        <w:t>31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日未完成信息补充登记的，视为放弃相关奖金，组委会将会同步发送短信通知至队长登记手机。</w:t>
      </w:r>
    </w:p>
    <w:p w:rsidR="00FB6EDB" w:rsidRDefault="00A946E9">
      <w:pPr>
        <w:pStyle w:val="a3"/>
        <w:widowControl/>
        <w:spacing w:before="300" w:beforeAutospacing="0" w:after="300" w:afterAutospacing="0" w:line="540" w:lineRule="atLeast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 xml:space="preserve">　</w:t>
      </w:r>
    </w:p>
    <w:p w:rsidR="00FB6EDB" w:rsidRDefault="00A946E9">
      <w:pPr>
        <w:pStyle w:val="a3"/>
        <w:widowControl/>
        <w:spacing w:before="300" w:beforeAutospacing="0" w:after="300" w:afterAutospacing="0" w:line="540" w:lineRule="atLeast"/>
        <w:jc w:val="right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 　　励志计划大赛组委会秘书处</w:t>
      </w:r>
    </w:p>
    <w:p w:rsidR="00FB6EDB" w:rsidRDefault="00A946E9">
      <w:pPr>
        <w:pStyle w:val="a3"/>
        <w:widowControl/>
        <w:spacing w:before="300" w:beforeAutospacing="0" w:after="300" w:afterAutospacing="0" w:line="540" w:lineRule="atLeast"/>
        <w:jc w:val="right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 2022年12月15日</w:t>
      </w:r>
    </w:p>
    <w:p w:rsidR="00FB6EDB" w:rsidRDefault="00A946E9">
      <w:pPr>
        <w:pStyle w:val="a3"/>
        <w:widowControl/>
        <w:spacing w:before="300" w:beforeAutospacing="0" w:after="300" w:afterAutospacing="0" w:line="540" w:lineRule="atLeast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 xml:space="preserve">　　</w:t>
      </w:r>
      <w:r>
        <w:rPr>
          <w:rStyle w:val="a4"/>
          <w:rFonts w:ascii="微软雅黑" w:eastAsia="微软雅黑" w:hAnsi="微软雅黑" w:cs="微软雅黑" w:hint="eastAsia"/>
          <w:color w:val="666666"/>
          <w:sz w:val="27"/>
          <w:szCs w:val="27"/>
        </w:rPr>
        <w:t>公示附件</w:t>
      </w:r>
    </w:p>
    <w:p w:rsidR="00FB6EDB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一、</w:t>
      </w:r>
      <w:r w:rsidR="00A946E9">
        <w:rPr>
          <w:rFonts w:ascii="微软雅黑" w:eastAsia="微软雅黑" w:hAnsi="微软雅黑" w:cs="微软雅黑" w:hint="eastAsia"/>
          <w:color w:val="666666"/>
          <w:sz w:val="27"/>
          <w:szCs w:val="27"/>
        </w:rPr>
        <w:t>晋级战队名单</w:t>
      </w:r>
    </w:p>
    <w:p w:rsidR="00DF6F50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金融保险赛道：</w:t>
      </w:r>
    </w:p>
    <w:tbl>
      <w:tblPr>
        <w:tblW w:w="3640" w:type="dxa"/>
        <w:tblInd w:w="93" w:type="dxa"/>
        <w:tblLook w:val="04A0"/>
      </w:tblPr>
      <w:tblGrid>
        <w:gridCol w:w="1080"/>
        <w:gridCol w:w="2560"/>
      </w:tblGrid>
      <w:tr w:rsidR="00DF6F50" w:rsidRPr="00DF6F50" w:rsidTr="00DF6F5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保藏博主队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平安小分队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旅行青蛙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分析的都队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豌豆荚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必进队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保险大佬聚集地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茶山刘安居乐业小分队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金融青年队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梦的N次方队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就是冠军队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湘味辣玫瑰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青春许日月俱乐部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啊对对对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提前退休队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为人民服务战队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平安喜乐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iko战队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喜迎二十大队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狂风呼啸队</w:t>
            </w:r>
          </w:p>
        </w:tc>
      </w:tr>
    </w:tbl>
    <w:p w:rsidR="00DF6F50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/>
          <w:color w:val="666666"/>
          <w:sz w:val="27"/>
          <w:szCs w:val="27"/>
        </w:rPr>
        <w:t>科技健康赛道</w:t>
      </w: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：</w:t>
      </w:r>
    </w:p>
    <w:tbl>
      <w:tblPr>
        <w:tblW w:w="3400" w:type="dxa"/>
        <w:tblInd w:w="93" w:type="dxa"/>
        <w:tblLook w:val="04A0"/>
      </w:tblPr>
      <w:tblGrid>
        <w:gridCol w:w="1080"/>
        <w:gridCol w:w="2320"/>
      </w:tblGrid>
      <w:tr w:rsidR="00DF6F50" w:rsidRPr="00DF6F50" w:rsidTr="00DF6F5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平安5E战队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啊对对队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夕阳红战队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争渡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链上西柚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快乐战队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梦之队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西柚少年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青春逐梦战队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蓬勃之志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逆风航行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四个养老人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情系夕阳队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阿对对队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平安养老队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科技健康养老先锋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创客筑梦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浙大社保先锋队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民生福祉是本队主旨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太极出行</w:t>
            </w:r>
          </w:p>
        </w:tc>
      </w:tr>
    </w:tbl>
    <w:p w:rsidR="00DF6F50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社会公益赛道：</w:t>
      </w:r>
    </w:p>
    <w:tbl>
      <w:tblPr>
        <w:tblW w:w="3400" w:type="dxa"/>
        <w:tblInd w:w="93" w:type="dxa"/>
        <w:tblLook w:val="04A0"/>
      </w:tblPr>
      <w:tblGrid>
        <w:gridCol w:w="1080"/>
        <w:gridCol w:w="2320"/>
      </w:tblGrid>
      <w:tr w:rsidR="00DF6F50" w:rsidRPr="00DF6F50" w:rsidTr="00DF6F5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南大“星领航”团队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朝阳社工团队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您说的都队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新市民加油站队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启真厚德队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WE创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儿童乐园队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“鸽知”战队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计量民生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桑榆未央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爱心发放者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警院青年队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青扬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红雁助学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独角兽队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开拓者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厦一站有你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公益新星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警然有序队</w:t>
            </w:r>
          </w:p>
        </w:tc>
      </w:tr>
    </w:tbl>
    <w:p w:rsidR="00A946E9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二、</w:t>
      </w:r>
      <w:r w:rsidR="00A946E9">
        <w:rPr>
          <w:rFonts w:ascii="微软雅黑" w:eastAsia="微软雅黑" w:hAnsi="微软雅黑" w:cs="微软雅黑" w:hint="eastAsia"/>
          <w:color w:val="666666"/>
          <w:sz w:val="27"/>
          <w:szCs w:val="27"/>
        </w:rPr>
        <w:t>燃梦奖学金获奖名单</w:t>
      </w:r>
    </w:p>
    <w:p w:rsidR="00DF6F50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金融保险赛道：</w:t>
      </w:r>
    </w:p>
    <w:tbl>
      <w:tblPr>
        <w:tblW w:w="3400" w:type="dxa"/>
        <w:tblInd w:w="93" w:type="dxa"/>
        <w:tblLook w:val="04A0"/>
      </w:tblPr>
      <w:tblGrid>
        <w:gridCol w:w="1080"/>
        <w:gridCol w:w="2320"/>
      </w:tblGrid>
      <w:tr w:rsidR="00DF6F50" w:rsidRPr="00DF6F50" w:rsidTr="00DF6F5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路上星辰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敢闯才会赢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一路“平安”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iESG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卉木萋萋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“心想事成”队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Navigator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大哥的温柔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ITH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一枝独秀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随迁护卫队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新青年队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睿衡科技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腾空而行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我说的都队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不能穷教育对不队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逐梦队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我们说的肯定队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西柚大菠萝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青春助力，让爱相随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明天会更好</w:t>
            </w:r>
          </w:p>
        </w:tc>
      </w:tr>
    </w:tbl>
    <w:p w:rsidR="00DF6F50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</w:p>
    <w:p w:rsidR="00DF6F50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lastRenderedPageBreak/>
        <w:t>科技健康赛道：</w:t>
      </w:r>
    </w:p>
    <w:tbl>
      <w:tblPr>
        <w:tblW w:w="3400" w:type="dxa"/>
        <w:tblInd w:w="93" w:type="dxa"/>
        <w:tblLook w:val="04A0"/>
      </w:tblPr>
      <w:tblGrid>
        <w:gridCol w:w="1080"/>
        <w:gridCol w:w="2320"/>
      </w:tblGrid>
      <w:tr w:rsidR="00DF6F50" w:rsidRPr="00DF6F50" w:rsidTr="00DF6F5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乘风破浪队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伽互医疗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福福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牛气冲天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云平安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汪汪队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sqcf战队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精英队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绿黄金碳普惠小分队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二加一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健康保卫队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没有想法队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青春有我，筑梦科大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争百求千队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禾下乘凉队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过客终将上岸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单枪匹马队</w:t>
            </w:r>
          </w:p>
        </w:tc>
      </w:tr>
    </w:tbl>
    <w:p w:rsidR="00DF6F50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社会公益赛道：</w:t>
      </w:r>
    </w:p>
    <w:tbl>
      <w:tblPr>
        <w:tblW w:w="3640" w:type="dxa"/>
        <w:tblInd w:w="93" w:type="dxa"/>
        <w:tblLook w:val="04A0"/>
      </w:tblPr>
      <w:tblGrid>
        <w:gridCol w:w="1080"/>
        <w:gridCol w:w="2560"/>
      </w:tblGrid>
      <w:tr w:rsidR="00DF6F50" w:rsidRPr="00DF6F50" w:rsidTr="00DF6F5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致富小分队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海绵宝宝战队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电动拖拉机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怦怦怦跳队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不忘初心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开心豆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认真做学问队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南山施工队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哇卡哇卡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美女说的都队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安心陪护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豌豆射手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懒得起名字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数字银龄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毕业后公益战队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向未来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六中双杰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2XY Team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赢了比赛就回去养老队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粉红泡泡战队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技能加持组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星期八小队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unremit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爱心限食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未梦Dream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星火燎原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青衿致远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候鸟学途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小苹果队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南开公益小分队</w:t>
            </w:r>
          </w:p>
        </w:tc>
      </w:tr>
    </w:tbl>
    <w:p w:rsidR="00FF756C" w:rsidRDefault="00DF6F50" w:rsidP="00DF6F50">
      <w:pPr>
        <w:pStyle w:val="a3"/>
        <w:widowControl/>
        <w:spacing w:before="300" w:beforeAutospacing="0" w:after="300" w:afterAutospacing="0" w:line="540" w:lineRule="atLeast"/>
        <w:ind w:firstLineChars="200"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三、</w:t>
      </w:r>
      <w:r w:rsidR="00FF756C">
        <w:rPr>
          <w:rFonts w:ascii="微软雅黑" w:eastAsia="微软雅黑" w:hAnsi="微软雅黑" w:cs="微软雅黑" w:hint="eastAsia"/>
          <w:color w:val="666666"/>
          <w:sz w:val="27"/>
          <w:szCs w:val="27"/>
        </w:rPr>
        <w:t>青春奖学金获奖名单</w:t>
      </w:r>
    </w:p>
    <w:p w:rsidR="00DF6F50" w:rsidRDefault="00DF6F50" w:rsidP="00DF6F50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金融保险赛道：</w:t>
      </w:r>
    </w:p>
    <w:tbl>
      <w:tblPr>
        <w:tblW w:w="3400" w:type="dxa"/>
        <w:tblInd w:w="93" w:type="dxa"/>
        <w:tblLook w:val="04A0"/>
      </w:tblPr>
      <w:tblGrid>
        <w:gridCol w:w="1080"/>
        <w:gridCol w:w="2320"/>
      </w:tblGrid>
      <w:tr w:rsidR="00DF6F50" w:rsidRPr="00DF6F50" w:rsidTr="00DF6F5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记得早睡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希望之光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不怕困难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实力派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新新乐战队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青春无敌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幸福战队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拼搏的少年战队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天天向上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怡萱战队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勇敢无畏坤山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霸王龙队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梦幻战队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极限战队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真诚队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袋鼠耳朵不限量供应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聚龙战队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我爱平安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单打独斗的小d</w:t>
            </w:r>
          </w:p>
        </w:tc>
      </w:tr>
    </w:tbl>
    <w:p w:rsidR="00DF6F50" w:rsidRDefault="00DF6F50" w:rsidP="00DF6F50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 w:hint="eastAsia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科技健康赛道：</w:t>
      </w:r>
    </w:p>
    <w:tbl>
      <w:tblPr>
        <w:tblW w:w="3640" w:type="dxa"/>
        <w:tblInd w:w="93" w:type="dxa"/>
        <w:tblLook w:val="04A0"/>
      </w:tblPr>
      <w:tblGrid>
        <w:gridCol w:w="1080"/>
        <w:gridCol w:w="2560"/>
      </w:tblGrid>
      <w:tr w:rsidR="00DF6F50" w:rsidRPr="00DF6F50" w:rsidTr="00DF6F5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科创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三晋战队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安之逸上队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心形战队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龙腾九霄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努力向上战队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勇敢牛牛战队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勇敢牛牛不怕困难战队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农老战队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天天向上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勤奋马马战队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不输战队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王小歪战队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勇敢牛牛战队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鱼鱼鱼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向前冲战队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金湖战队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向往新生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超能力战队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平安星期四战队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星月队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滔博队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安医陪诊</w:t>
            </w:r>
          </w:p>
        </w:tc>
      </w:tr>
    </w:tbl>
    <w:p w:rsidR="00DF6F50" w:rsidRDefault="00DF6F50" w:rsidP="00DF6F50">
      <w:pPr>
        <w:pStyle w:val="a3"/>
        <w:widowControl/>
        <w:spacing w:before="300" w:beforeAutospacing="0" w:after="300" w:afterAutospacing="0" w:line="540" w:lineRule="atLeast"/>
        <w:ind w:firstLine="540"/>
        <w:rPr>
          <w:rFonts w:ascii="微软雅黑" w:eastAsia="微软雅黑" w:hAnsi="微软雅黑" w:cs="微软雅黑"/>
          <w:color w:val="666666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666666"/>
          <w:sz w:val="27"/>
          <w:szCs w:val="27"/>
        </w:rPr>
        <w:t>社会公益赛道：</w:t>
      </w:r>
    </w:p>
    <w:tbl>
      <w:tblPr>
        <w:tblW w:w="2640" w:type="dxa"/>
        <w:tblInd w:w="93" w:type="dxa"/>
        <w:tblLook w:val="04A0"/>
      </w:tblPr>
      <w:tblGrid>
        <w:gridCol w:w="1080"/>
        <w:gridCol w:w="1560"/>
      </w:tblGrid>
      <w:tr w:rsidR="00DF6F50" w:rsidRPr="00DF6F50" w:rsidTr="00DF6F5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熊熊向前冲队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天一宿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冲锋战车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帮保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勇往直前战队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豪迈战队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滴答滴答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天天频频</w:t>
            </w:r>
          </w:p>
        </w:tc>
      </w:tr>
      <w:tr w:rsidR="00DF6F50" w:rsidRPr="00DF6F50" w:rsidTr="00DF6F5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0" w:rsidRPr="00DF6F50" w:rsidRDefault="00DF6F50" w:rsidP="00DF6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F6F5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XN泥点子队</w:t>
            </w:r>
          </w:p>
        </w:tc>
      </w:tr>
    </w:tbl>
    <w:p w:rsidR="00DF6F50" w:rsidRDefault="00DF6F50" w:rsidP="00A946E9">
      <w:pPr>
        <w:pStyle w:val="a3"/>
        <w:widowControl/>
        <w:spacing w:before="300" w:beforeAutospacing="0" w:after="300" w:afterAutospacing="0" w:line="540" w:lineRule="atLeast"/>
        <w:ind w:firstLine="540"/>
      </w:pPr>
    </w:p>
    <w:sectPr w:rsidR="00DF6F50" w:rsidSect="00D43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D2E" w:rsidRDefault="00EB1D2E" w:rsidP="00B959F6">
      <w:r>
        <w:separator/>
      </w:r>
    </w:p>
  </w:endnote>
  <w:endnote w:type="continuationSeparator" w:id="1">
    <w:p w:rsidR="00EB1D2E" w:rsidRDefault="00EB1D2E" w:rsidP="00B9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D2E" w:rsidRDefault="00EB1D2E" w:rsidP="00B959F6">
      <w:r>
        <w:separator/>
      </w:r>
    </w:p>
  </w:footnote>
  <w:footnote w:type="continuationSeparator" w:id="1">
    <w:p w:rsidR="00EB1D2E" w:rsidRDefault="00EB1D2E" w:rsidP="00B95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Q5OWZkNjM5ZDA4NWRiNjhkNWYwM2EzNGQ2MzM5NjYifQ=="/>
  </w:docVars>
  <w:rsids>
    <w:rsidRoot w:val="70862CD5"/>
    <w:rsid w:val="000763ED"/>
    <w:rsid w:val="00331613"/>
    <w:rsid w:val="00372AF5"/>
    <w:rsid w:val="004B4F27"/>
    <w:rsid w:val="00526D3D"/>
    <w:rsid w:val="0058012B"/>
    <w:rsid w:val="00594863"/>
    <w:rsid w:val="0098378D"/>
    <w:rsid w:val="00A946E9"/>
    <w:rsid w:val="00B66A86"/>
    <w:rsid w:val="00B959F6"/>
    <w:rsid w:val="00BA6502"/>
    <w:rsid w:val="00C1268A"/>
    <w:rsid w:val="00C379A1"/>
    <w:rsid w:val="00D43241"/>
    <w:rsid w:val="00DF6F50"/>
    <w:rsid w:val="00EB1D2E"/>
    <w:rsid w:val="00EC4F91"/>
    <w:rsid w:val="00F044BF"/>
    <w:rsid w:val="00FB6EDB"/>
    <w:rsid w:val="00FF756C"/>
    <w:rsid w:val="094D1ADC"/>
    <w:rsid w:val="70862CD5"/>
    <w:rsid w:val="7575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2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324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43241"/>
    <w:rPr>
      <w:b/>
    </w:rPr>
  </w:style>
  <w:style w:type="character" w:styleId="a5">
    <w:name w:val="Hyperlink"/>
    <w:basedOn w:val="a0"/>
    <w:rsid w:val="0098378D"/>
    <w:rPr>
      <w:color w:val="0563C1" w:themeColor="hyperlink"/>
      <w:u w:val="single"/>
    </w:rPr>
  </w:style>
  <w:style w:type="paragraph" w:styleId="a6">
    <w:name w:val="header"/>
    <w:basedOn w:val="a"/>
    <w:link w:val="Char"/>
    <w:rsid w:val="00B9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59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9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959F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llowedHyperlink"/>
    <w:basedOn w:val="a0"/>
    <w:rsid w:val="00DF6F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qingyun.cyol.com/api/peace2022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453</Words>
  <Characters>2587</Characters>
  <Application>Microsoft Office Word</Application>
  <DocSecurity>0</DocSecurity>
  <Lines>21</Lines>
  <Paragraphs>6</Paragraphs>
  <ScaleCrop>false</ScaleCrop>
  <Company>PAIG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陈楠</dc:creator>
  <cp:lastModifiedBy>陈楠</cp:lastModifiedBy>
  <cp:revision>2</cp:revision>
  <cp:lastPrinted>2022-12-12T09:40:00Z</cp:lastPrinted>
  <dcterms:created xsi:type="dcterms:W3CDTF">2022-12-15T03:13:00Z</dcterms:created>
  <dcterms:modified xsi:type="dcterms:W3CDTF">2022-12-15T03:13:00Z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81873B2BF66D41A6A927F935648002E1</vt:lpwstr>
  </property>
</Properties>
</file>